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B6" w:rsidRDefault="00F174B6" w:rsidP="00F174B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A87A79">
        <w:rPr>
          <w:rFonts w:ascii="宋体" w:hAnsi="宋体" w:cs="宋体" w:hint="eastAsia"/>
          <w:b/>
          <w:bCs/>
          <w:kern w:val="0"/>
          <w:sz w:val="28"/>
          <w:szCs w:val="28"/>
        </w:rPr>
        <w:t>临床试验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数据</w:t>
      </w:r>
      <w:r w:rsidRPr="001D1549">
        <w:rPr>
          <w:rFonts w:ascii="宋体" w:hAnsi="宋体" w:cs="宋体" w:hint="eastAsia"/>
          <w:b/>
          <w:bCs/>
          <w:kern w:val="0"/>
          <w:sz w:val="28"/>
          <w:szCs w:val="28"/>
        </w:rPr>
        <w:t>自查报告表</w:t>
      </w:r>
    </w:p>
    <w:tbl>
      <w:tblPr>
        <w:tblW w:w="9435" w:type="dxa"/>
        <w:jc w:val="center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1"/>
        <w:gridCol w:w="223"/>
        <w:gridCol w:w="489"/>
        <w:gridCol w:w="604"/>
        <w:gridCol w:w="277"/>
        <w:gridCol w:w="491"/>
        <w:gridCol w:w="251"/>
        <w:gridCol w:w="438"/>
        <w:gridCol w:w="160"/>
        <w:gridCol w:w="266"/>
        <w:gridCol w:w="726"/>
        <w:gridCol w:w="536"/>
        <w:gridCol w:w="1025"/>
        <w:gridCol w:w="253"/>
        <w:gridCol w:w="457"/>
        <w:gridCol w:w="1098"/>
        <w:gridCol w:w="640"/>
      </w:tblGrid>
      <w:tr w:rsidR="006B37C3" w:rsidRPr="002309A8" w:rsidTr="006B37C3">
        <w:trPr>
          <w:trHeight w:val="448"/>
          <w:jc w:val="center"/>
        </w:trPr>
        <w:tc>
          <w:tcPr>
            <w:tcW w:w="1173" w:type="pct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试验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药物</w:t>
            </w: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</w:p>
          <w:p w:rsidR="006B37C3" w:rsidRPr="002309A8" w:rsidRDefault="006B37C3" w:rsidP="006B37C3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器械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名称</w:t>
            </w:r>
          </w:p>
        </w:tc>
        <w:tc>
          <w:tcPr>
            <w:tcW w:w="1703" w:type="pct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6B37C3" w:rsidRDefault="006B37C3" w:rsidP="000C12D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7" w:type="pct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6B37C3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受理号</w:t>
            </w:r>
          </w:p>
        </w:tc>
        <w:tc>
          <w:tcPr>
            <w:tcW w:w="1297" w:type="pct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747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4715BC" w:rsidRDefault="006B37C3" w:rsidP="00F4319A">
            <w:pPr>
              <w:jc w:val="center"/>
              <w:rPr>
                <w:rFonts w:ascii="宋体" w:hAnsi="宋体"/>
                <w:szCs w:val="21"/>
              </w:rPr>
            </w:pPr>
            <w:r w:rsidRPr="004715BC">
              <w:rPr>
                <w:rFonts w:ascii="宋体" w:hAnsi="宋体" w:hint="eastAsia"/>
                <w:szCs w:val="21"/>
              </w:rPr>
              <w:t>注册分类</w:t>
            </w:r>
          </w:p>
        </w:tc>
        <w:tc>
          <w:tcPr>
            <w:tcW w:w="1703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7C3" w:rsidRPr="004715BC" w:rsidRDefault="006B37C3" w:rsidP="00F4319A">
            <w:pPr>
              <w:rPr>
                <w:rFonts w:ascii="宋体" w:hAnsi="宋体"/>
                <w:szCs w:val="21"/>
              </w:rPr>
            </w:pPr>
            <w:r w:rsidRPr="004715BC">
              <w:rPr>
                <w:rFonts w:ascii="宋体" w:hAnsi="宋体" w:hint="eastAsia"/>
                <w:szCs w:val="21"/>
              </w:rPr>
              <w:t>厂家发起□</w:t>
            </w:r>
          </w:p>
          <w:p w:rsidR="006B37C3" w:rsidRPr="004715BC" w:rsidRDefault="006B37C3" w:rsidP="00F4319A">
            <w:pPr>
              <w:rPr>
                <w:rFonts w:ascii="宋体" w:hAnsi="宋体"/>
                <w:szCs w:val="21"/>
              </w:rPr>
            </w:pPr>
            <w:r w:rsidRPr="004715BC">
              <w:rPr>
                <w:rFonts w:ascii="宋体" w:hAnsi="宋体" w:hint="eastAsia"/>
                <w:szCs w:val="21"/>
              </w:rPr>
              <w:t>学会发起□</w:t>
            </w:r>
          </w:p>
          <w:p w:rsidR="006B37C3" w:rsidRPr="004715BC" w:rsidRDefault="006B37C3" w:rsidP="00F4319A">
            <w:pPr>
              <w:rPr>
                <w:rFonts w:ascii="宋体" w:hAnsi="宋体"/>
                <w:szCs w:val="21"/>
              </w:rPr>
            </w:pPr>
            <w:r w:rsidRPr="004715BC">
              <w:rPr>
                <w:rFonts w:ascii="宋体" w:hAnsi="宋体" w:hint="eastAsia"/>
                <w:szCs w:val="21"/>
              </w:rPr>
              <w:t>研究者发起□</w:t>
            </w:r>
          </w:p>
        </w:tc>
        <w:tc>
          <w:tcPr>
            <w:tcW w:w="212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B37C3" w:rsidRDefault="006B37C3" w:rsidP="006B37C3">
            <w:pPr>
              <w:rPr>
                <w:rFonts w:ascii="宋体" w:hAnsi="宋体"/>
                <w:szCs w:val="21"/>
              </w:rPr>
            </w:pPr>
            <w:r w:rsidRPr="004715BC">
              <w:rPr>
                <w:rFonts w:ascii="宋体" w:hAnsi="宋体" w:hint="eastAsia"/>
                <w:szCs w:val="21"/>
              </w:rPr>
              <w:t>化药□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="005D200C">
              <w:rPr>
                <w:rFonts w:ascii="宋体" w:hAnsi="宋体" w:hint="eastAsia"/>
                <w:szCs w:val="21"/>
              </w:rPr>
              <w:t>诊断</w:t>
            </w:r>
            <w:r w:rsidRPr="004715BC">
              <w:rPr>
                <w:rFonts w:ascii="宋体" w:hAnsi="宋体" w:hint="eastAsia"/>
                <w:szCs w:val="21"/>
              </w:rPr>
              <w:t>试剂□</w:t>
            </w:r>
          </w:p>
          <w:p w:rsidR="006B37C3" w:rsidRPr="004715BC" w:rsidRDefault="006B37C3" w:rsidP="006B37C3">
            <w:pPr>
              <w:rPr>
                <w:rFonts w:ascii="宋体" w:hAnsi="宋体"/>
                <w:szCs w:val="21"/>
              </w:rPr>
            </w:pPr>
            <w:r w:rsidRPr="004715BC">
              <w:rPr>
                <w:rFonts w:ascii="宋体" w:hAnsi="宋体" w:hint="eastAsia"/>
                <w:szCs w:val="21"/>
              </w:rPr>
              <w:t>中成药□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="005D200C">
              <w:rPr>
                <w:rFonts w:ascii="宋体" w:hAnsi="宋体" w:hint="eastAsia"/>
                <w:szCs w:val="21"/>
              </w:rPr>
              <w:t>医疗</w:t>
            </w:r>
            <w:r w:rsidRPr="004715BC">
              <w:rPr>
                <w:rFonts w:ascii="宋体" w:hAnsi="宋体" w:hint="eastAsia"/>
                <w:szCs w:val="21"/>
              </w:rPr>
              <w:t>器械□</w:t>
            </w:r>
          </w:p>
          <w:p w:rsidR="006B37C3" w:rsidRPr="004715BC" w:rsidRDefault="006B37C3" w:rsidP="00F4319A">
            <w:pPr>
              <w:rPr>
                <w:rFonts w:ascii="宋体" w:hAnsi="宋体"/>
                <w:szCs w:val="21"/>
              </w:rPr>
            </w:pPr>
            <w:r w:rsidRPr="004715BC">
              <w:rPr>
                <w:rFonts w:ascii="宋体" w:hAnsi="宋体" w:hint="eastAsia"/>
                <w:szCs w:val="21"/>
              </w:rPr>
              <w:t>生物制品□</w:t>
            </w:r>
          </w:p>
        </w:tc>
      </w:tr>
      <w:tr w:rsidR="006B37C3" w:rsidRPr="002309A8" w:rsidTr="006B37C3">
        <w:trPr>
          <w:trHeight w:val="606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临床批件号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剂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型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309A8">
              <w:rPr>
                <w:rFonts w:ascii="Times New Roman" w:hAnsi="Times New Roman" w:hint="eastAsia"/>
                <w:kern w:val="0"/>
                <w:szCs w:val="21"/>
              </w:rPr>
              <w:t>规</w:t>
            </w:r>
            <w:proofErr w:type="gramEnd"/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309A8">
              <w:rPr>
                <w:rFonts w:ascii="Times New Roman" w:eastAsia="楷体_GB2312" w:hAnsi="Times New Roman" w:hint="eastAsia"/>
                <w:kern w:val="0"/>
                <w:szCs w:val="21"/>
              </w:rPr>
              <w:t>格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453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项目全称</w:t>
            </w:r>
          </w:p>
        </w:tc>
        <w:tc>
          <w:tcPr>
            <w:tcW w:w="382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630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申办方</w:t>
            </w:r>
          </w:p>
        </w:tc>
        <w:tc>
          <w:tcPr>
            <w:tcW w:w="1703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申办方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监查员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694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申办</w:t>
            </w: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方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项目</w:t>
            </w:r>
            <w:proofErr w:type="gramEnd"/>
            <w:r w:rsidRPr="002309A8">
              <w:rPr>
                <w:rFonts w:ascii="Times New Roman" w:hAnsi="Times New Roman" w:hint="eastAsia"/>
                <w:kern w:val="0"/>
                <w:szCs w:val="21"/>
              </w:rPr>
              <w:t>负责人</w:t>
            </w:r>
          </w:p>
        </w:tc>
        <w:tc>
          <w:tcPr>
            <w:tcW w:w="3827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1F6C50" w:rsidRDefault="006B37C3" w:rsidP="000C12DF">
            <w:pPr>
              <w:pStyle w:val="1"/>
              <w:adjustRightInd w:val="0"/>
              <w:snapToGrid w:val="0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姓名：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座机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手机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:</w:t>
            </w:r>
          </w:p>
        </w:tc>
      </w:tr>
      <w:tr w:rsidR="006B37C3" w:rsidRPr="002309A8" w:rsidTr="006B37C3">
        <w:trPr>
          <w:trHeight w:val="676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/>
              </w:rPr>
              <w:t>CRO</w:t>
            </w:r>
            <w:r w:rsidRPr="002309A8">
              <w:rPr>
                <w:rFonts w:ascii="Times New Roman" w:hint="eastAsia"/>
              </w:rPr>
              <w:t>（如有）</w:t>
            </w:r>
          </w:p>
        </w:tc>
        <w:tc>
          <w:tcPr>
            <w:tcW w:w="1703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309A8">
              <w:rPr>
                <w:rFonts w:ascii="Times New Roman" w:hAnsi="Times New Roman"/>
              </w:rPr>
              <w:t>CRO</w:t>
            </w:r>
            <w:r w:rsidRPr="002309A8">
              <w:rPr>
                <w:rFonts w:ascii="Times New Roman" w:hint="eastAsia"/>
              </w:rPr>
              <w:t>监查员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int="eastAsia"/>
              </w:rPr>
              <w:t>联系方式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B07ECE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614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/>
              </w:rPr>
              <w:t>CRO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项目负责人</w:t>
            </w:r>
          </w:p>
        </w:tc>
        <w:tc>
          <w:tcPr>
            <w:tcW w:w="3827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姓名：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座机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手机：</w:t>
            </w:r>
          </w:p>
        </w:tc>
      </w:tr>
      <w:tr w:rsidR="006B37C3" w:rsidRPr="002309A8" w:rsidTr="006B37C3">
        <w:trPr>
          <w:trHeight w:val="500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2309A8">
              <w:rPr>
                <w:rFonts w:hint="eastAsia"/>
              </w:rPr>
              <w:t>统计分析单位</w:t>
            </w:r>
          </w:p>
        </w:tc>
        <w:tc>
          <w:tcPr>
            <w:tcW w:w="1703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309A8">
              <w:rPr>
                <w:rFonts w:hint="eastAsia"/>
              </w:rPr>
              <w:t>统计负责人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544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C127B2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承担项目的组长单位</w:t>
            </w:r>
          </w:p>
        </w:tc>
        <w:tc>
          <w:tcPr>
            <w:tcW w:w="1703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C127B2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6B37C3">
            <w:pPr>
              <w:pStyle w:val="1"/>
              <w:adjustRightInd w:val="0"/>
              <w:snapToGrid w:val="0"/>
              <w:ind w:firstLineChars="0" w:firstLine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参加单位数目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家</w:t>
            </w:r>
          </w:p>
        </w:tc>
      </w:tr>
      <w:tr w:rsidR="006B37C3" w:rsidRPr="002309A8" w:rsidTr="006B37C3">
        <w:trPr>
          <w:trHeight w:val="488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  <w:r w:rsidRPr="002309A8">
              <w:rPr>
                <w:rFonts w:hint="eastAsia"/>
              </w:rPr>
              <w:t>项目实施科室</w:t>
            </w:r>
          </w:p>
        </w:tc>
        <w:tc>
          <w:tcPr>
            <w:tcW w:w="1703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主要研究者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500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color w:val="000000"/>
              </w:rPr>
            </w:pPr>
            <w:r w:rsidRPr="002309A8">
              <w:rPr>
                <w:rFonts w:hint="eastAsia"/>
                <w:color w:val="000000"/>
              </w:rPr>
              <w:t>实验室</w:t>
            </w:r>
          </w:p>
        </w:tc>
        <w:tc>
          <w:tcPr>
            <w:tcW w:w="3827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中心实验室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本中心实验室</w:t>
            </w:r>
          </w:p>
        </w:tc>
      </w:tr>
      <w:tr w:rsidR="006B37C3" w:rsidRPr="002309A8" w:rsidTr="006B37C3">
        <w:trPr>
          <w:trHeight w:val="500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hint="eastAsia"/>
              </w:rPr>
              <w:t>项目起止时间</w:t>
            </w:r>
          </w:p>
        </w:tc>
        <w:tc>
          <w:tcPr>
            <w:tcW w:w="1177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至</w:t>
            </w:r>
          </w:p>
        </w:tc>
        <w:tc>
          <w:tcPr>
            <w:tcW w:w="2124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642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</w:pPr>
            <w:r w:rsidRPr="002309A8">
              <w:rPr>
                <w:rFonts w:hint="eastAsia"/>
              </w:rPr>
              <w:t>伦理审查批件号</w:t>
            </w:r>
          </w:p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309A8">
              <w:rPr>
                <w:rFonts w:hint="eastAsia"/>
                <w:sz w:val="18"/>
                <w:szCs w:val="18"/>
              </w:rPr>
              <w:t>（含补充批件号）</w:t>
            </w:r>
          </w:p>
        </w:tc>
        <w:tc>
          <w:tcPr>
            <w:tcW w:w="3827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500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hint="eastAsia"/>
              </w:rPr>
              <w:t>知情同意书签署</w:t>
            </w:r>
          </w:p>
        </w:tc>
        <w:tc>
          <w:tcPr>
            <w:tcW w:w="1703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已签署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    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份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309A8">
              <w:rPr>
                <w:rFonts w:hint="eastAsia"/>
                <w:sz w:val="18"/>
                <w:szCs w:val="18"/>
              </w:rPr>
              <w:t>知情同意书有无修订</w:t>
            </w:r>
          </w:p>
        </w:tc>
        <w:tc>
          <w:tcPr>
            <w:tcW w:w="129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有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无</w:t>
            </w:r>
          </w:p>
        </w:tc>
      </w:tr>
      <w:tr w:rsidR="006B37C3" w:rsidRPr="002309A8" w:rsidTr="006B37C3">
        <w:trPr>
          <w:trHeight w:val="500"/>
          <w:jc w:val="center"/>
        </w:trPr>
        <w:tc>
          <w:tcPr>
            <w:tcW w:w="117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hint="eastAsia"/>
              </w:rPr>
              <w:t>受试者筛选入选表</w:t>
            </w:r>
          </w:p>
        </w:tc>
        <w:tc>
          <w:tcPr>
            <w:tcW w:w="3827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hint="eastAsia"/>
              </w:rPr>
              <w:t>是否与项目实施情况相符：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是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</w:tr>
      <w:tr w:rsidR="006B37C3" w:rsidRPr="002309A8" w:rsidTr="006B37C3">
        <w:trPr>
          <w:trHeight w:val="519"/>
          <w:jc w:val="center"/>
        </w:trPr>
        <w:tc>
          <w:tcPr>
            <w:tcW w:w="1173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本中心完成情况</w:t>
            </w:r>
          </w:p>
        </w:tc>
        <w:tc>
          <w:tcPr>
            <w:tcW w:w="3827" w:type="pct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tabs>
                <w:tab w:val="left" w:pos="-250"/>
              </w:tabs>
              <w:adjustRightInd w:val="0"/>
              <w:snapToGrid w:val="0"/>
              <w:ind w:right="420" w:firstLineChars="0" w:firstLine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计划例数：</w:t>
            </w:r>
            <w:r>
              <w:rPr>
                <w:rFonts w:hint="eastAsia"/>
                <w:kern w:val="0"/>
              </w:rPr>
              <w:t xml:space="preserve">     </w:t>
            </w:r>
            <w:r w:rsidRPr="002309A8">
              <w:rPr>
                <w:rFonts w:hint="eastAsia"/>
                <w:kern w:val="0"/>
              </w:rPr>
              <w:t>筛选例数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</w:rPr>
              <w:t xml:space="preserve">     </w:t>
            </w:r>
            <w:r w:rsidRPr="00AE3E58">
              <w:rPr>
                <w:rFonts w:hint="eastAsia"/>
                <w:kern w:val="0"/>
              </w:rPr>
              <w:t>入选例数：</w:t>
            </w:r>
            <w:r w:rsidRPr="00AE3E58">
              <w:rPr>
                <w:rFonts w:hint="eastAsia"/>
                <w:kern w:val="0"/>
              </w:rPr>
              <w:t xml:space="preserve">     </w:t>
            </w:r>
            <w:r w:rsidRPr="00AE3E58">
              <w:rPr>
                <w:rFonts w:hint="eastAsia"/>
                <w:kern w:val="0"/>
              </w:rPr>
              <w:t>完成例数：</w:t>
            </w:r>
          </w:p>
        </w:tc>
      </w:tr>
      <w:tr w:rsidR="006B37C3" w:rsidRPr="002309A8" w:rsidTr="006B37C3">
        <w:trPr>
          <w:trHeight w:val="640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hint="eastAsia"/>
              </w:rPr>
              <w:t>违背方案例数</w:t>
            </w:r>
          </w:p>
        </w:tc>
        <w:tc>
          <w:tcPr>
            <w:tcW w:w="138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eastAsia="仿宋体" w:hAnsi="Times New Roman"/>
                <w:kern w:val="0"/>
                <w:szCs w:val="21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 w:rsidRPr="002309A8">
              <w:rPr>
                <w:rFonts w:hint="eastAsia"/>
              </w:rPr>
              <w:t>违背方案情况是否与总结报告一致</w:t>
            </w: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eastAsia="仿宋体" w:hAnsi="Times New Roman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是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</w:tr>
      <w:tr w:rsidR="006B37C3" w:rsidRPr="002309A8" w:rsidTr="006B37C3">
        <w:trPr>
          <w:trHeight w:val="464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</w:pPr>
            <w:r w:rsidRPr="002309A8">
              <w:rPr>
                <w:rFonts w:hint="eastAsia"/>
              </w:rPr>
              <w:t>住院</w:t>
            </w:r>
            <w:r w:rsidRPr="002309A8">
              <w:t>/</w:t>
            </w:r>
            <w:r w:rsidRPr="002309A8">
              <w:rPr>
                <w:rFonts w:hint="eastAsia"/>
              </w:rPr>
              <w:t>门诊病历中有无临床试验相关原始记录</w:t>
            </w:r>
          </w:p>
        </w:tc>
        <w:tc>
          <w:tcPr>
            <w:tcW w:w="138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eastAsia="仿宋体" w:hAnsi="Times New Roman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有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无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</w:pPr>
            <w:r w:rsidRPr="002309A8">
              <w:rPr>
                <w:rFonts w:hint="eastAsia"/>
              </w:rPr>
              <w:t>合并用药与门诊</w:t>
            </w:r>
            <w:r w:rsidRPr="002309A8">
              <w:t>/</w:t>
            </w:r>
            <w:r w:rsidRPr="002309A8">
              <w:rPr>
                <w:rFonts w:hint="eastAsia"/>
              </w:rPr>
              <w:t>住院病历是否一致</w:t>
            </w: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eastAsia="仿宋体" w:hAnsi="Times New Roman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是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</w:tr>
      <w:tr w:rsidR="006B37C3" w:rsidRPr="002309A8" w:rsidTr="006B37C3">
        <w:trPr>
          <w:trHeight w:val="692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试验用药物保存原始记录是否符合项目要求</w:t>
            </w:r>
          </w:p>
        </w:tc>
        <w:tc>
          <w:tcPr>
            <w:tcW w:w="3507" w:type="pct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5" w:left="-10" w:firstLineChars="550" w:firstLine="1155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是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</w:tr>
      <w:tr w:rsidR="006B37C3" w:rsidRPr="002309A8" w:rsidTr="006B37C3">
        <w:trPr>
          <w:trHeight w:val="513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试验用药物</w:t>
            </w:r>
            <w:r w:rsidR="00AE3E58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="00AE3E58">
              <w:rPr>
                <w:rFonts w:ascii="Times New Roman" w:hAnsi="Times New Roman" w:hint="eastAsia"/>
                <w:kern w:val="0"/>
                <w:szCs w:val="21"/>
              </w:rPr>
              <w:t>器械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管理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309A8">
              <w:rPr>
                <w:rFonts w:hint="eastAsia"/>
                <w:sz w:val="18"/>
                <w:szCs w:val="18"/>
              </w:rPr>
              <w:t>最小单位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接收量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使用量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51" w:left="-15" w:hangingChars="44" w:hanging="92"/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剩余量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120" w:left="-131" w:hangingChars="60" w:hanging="121"/>
              <w:jc w:val="righ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7" w:left="-15" w:hangingChars="31" w:hanging="63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snapToGrid w:val="0"/>
                <w:spacing w:val="-4"/>
                <w:kern w:val="0"/>
                <w:szCs w:val="21"/>
              </w:rPr>
              <w:t>返还量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7" w:left="-13" w:hangingChars="31" w:hanging="65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557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/>
              </w:rPr>
              <w:lastRenderedPageBreak/>
              <w:t>SAE</w:t>
            </w:r>
            <w:r w:rsidRPr="002309A8">
              <w:rPr>
                <w:rFonts w:ascii="Times New Roman" w:hint="eastAsia"/>
              </w:rPr>
              <w:t>的发生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有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无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/>
              </w:rPr>
              <w:t>SAE</w:t>
            </w:r>
            <w:r w:rsidRPr="002309A8">
              <w:rPr>
                <w:rFonts w:ascii="Times New Roman" w:hint="eastAsia"/>
              </w:rPr>
              <w:t>例数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eastAsia="仿宋体" w:hAnsi="Times New Roman"/>
                <w:kern w:val="0"/>
                <w:szCs w:val="21"/>
                <w:u w:val="single"/>
              </w:rPr>
            </w:pPr>
            <w:r w:rsidRPr="002309A8">
              <w:rPr>
                <w:rFonts w:ascii="Times New Roman" w:hAnsi="Times New Roman"/>
              </w:rPr>
              <w:t>AE</w:t>
            </w:r>
            <w:r w:rsidRPr="002309A8">
              <w:rPr>
                <w:rFonts w:ascii="Times New Roman" w:hint="eastAsia"/>
              </w:rPr>
              <w:t>例数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eastAsia="仿宋体" w:hAnsi="Times New Roman"/>
                <w:kern w:val="0"/>
                <w:szCs w:val="21"/>
                <w:u w:val="single"/>
              </w:rPr>
            </w:pPr>
          </w:p>
        </w:tc>
      </w:tr>
      <w:tr w:rsidR="006B37C3" w:rsidRPr="002309A8" w:rsidTr="006B37C3">
        <w:trPr>
          <w:trHeight w:val="592"/>
          <w:jc w:val="center"/>
        </w:trPr>
        <w:tc>
          <w:tcPr>
            <w:tcW w:w="1493" w:type="pct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</w:rPr>
              <w:t>应急信封是否</w:t>
            </w:r>
            <w:r w:rsidRPr="002309A8">
              <w:rPr>
                <w:rFonts w:hint="eastAsia"/>
              </w:rPr>
              <w:t>拆阅</w:t>
            </w:r>
          </w:p>
        </w:tc>
        <w:tc>
          <w:tcPr>
            <w:tcW w:w="138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仿宋体" w:hAnsi="Times New Roman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是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hint="eastAsia"/>
              </w:rPr>
              <w:t>拆阅份数</w:t>
            </w:r>
          </w:p>
        </w:tc>
        <w:tc>
          <w:tcPr>
            <w:tcW w:w="1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leftChars="-30" w:left="-10" w:hangingChars="25" w:hanging="53"/>
              <w:jc w:val="center"/>
              <w:rPr>
                <w:rFonts w:ascii="Times New Roman" w:eastAsia="仿宋体" w:hAnsi="Times New Roman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551"/>
          <w:jc w:val="center"/>
        </w:trPr>
        <w:tc>
          <w:tcPr>
            <w:tcW w:w="2876" w:type="pct"/>
            <w:gridSpan w:val="11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仿宋体" w:hAnsi="Times New Roman"/>
                <w:kern w:val="0"/>
                <w:szCs w:val="21"/>
                <w:u w:val="single"/>
              </w:rPr>
            </w:pPr>
            <w:r w:rsidRPr="002309A8">
              <w:rPr>
                <w:rFonts w:hint="eastAsia"/>
              </w:rPr>
              <w:t>总结报告、锁定的数据库与原始数据一致性</w:t>
            </w:r>
          </w:p>
        </w:tc>
        <w:tc>
          <w:tcPr>
            <w:tcW w:w="212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300" w:firstLine="6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是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</w:tr>
      <w:tr w:rsidR="006B37C3" w:rsidRPr="002309A8" w:rsidTr="006B37C3">
        <w:trPr>
          <w:trHeight w:val="417"/>
          <w:jc w:val="center"/>
        </w:trPr>
        <w:tc>
          <w:tcPr>
            <w:tcW w:w="2876" w:type="pct"/>
            <w:gridSpan w:val="11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仿宋体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项目的监查记录</w:t>
            </w:r>
          </w:p>
        </w:tc>
        <w:tc>
          <w:tcPr>
            <w:tcW w:w="212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300" w:firstLine="6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有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无</w:t>
            </w:r>
          </w:p>
        </w:tc>
      </w:tr>
      <w:tr w:rsidR="006B37C3" w:rsidRPr="002309A8" w:rsidTr="006B37C3">
        <w:trPr>
          <w:trHeight w:val="410"/>
          <w:jc w:val="center"/>
        </w:trPr>
        <w:tc>
          <w:tcPr>
            <w:tcW w:w="2876" w:type="pct"/>
            <w:gridSpan w:val="11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项目的稽查记录</w:t>
            </w:r>
          </w:p>
        </w:tc>
        <w:tc>
          <w:tcPr>
            <w:tcW w:w="212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300" w:firstLine="630"/>
              <w:rPr>
                <w:rFonts w:ascii="Times New Roman" w:eastAsia="仿宋体" w:hAnsi="Times New Roman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有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无</w:t>
            </w:r>
          </w:p>
        </w:tc>
      </w:tr>
      <w:tr w:rsidR="006B37C3" w:rsidRPr="002309A8" w:rsidTr="006B37C3">
        <w:trPr>
          <w:trHeight w:val="416"/>
          <w:jc w:val="center"/>
        </w:trPr>
        <w:tc>
          <w:tcPr>
            <w:tcW w:w="2876" w:type="pct"/>
            <w:gridSpan w:val="11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309A8">
              <w:rPr>
                <w:rFonts w:ascii="Times New Roman" w:hAnsi="Times New Roman" w:hint="eastAsia"/>
                <w:kern w:val="0"/>
                <w:szCs w:val="21"/>
              </w:rPr>
              <w:t>项目注册现场核查记录</w:t>
            </w:r>
          </w:p>
        </w:tc>
        <w:tc>
          <w:tcPr>
            <w:tcW w:w="2124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300" w:firstLine="630"/>
              <w:rPr>
                <w:rFonts w:ascii="Times New Roman" w:eastAsia="仿宋体" w:hAnsi="Times New Roman"/>
                <w:kern w:val="0"/>
                <w:szCs w:val="21"/>
              </w:rPr>
            </w:pP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有</w:t>
            </w:r>
            <w:r w:rsidRPr="002309A8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2309A8">
              <w:rPr>
                <w:rFonts w:ascii="Times New Roman" w:eastAsia="仿宋体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体" w:hAnsi="Times New Roman" w:hint="eastAsia"/>
                <w:kern w:val="0"/>
                <w:szCs w:val="21"/>
              </w:rPr>
              <w:t xml:space="preserve">  </w:t>
            </w:r>
            <w:r w:rsidRPr="002309A8">
              <w:rPr>
                <w:rFonts w:ascii="Times New Roman" w:hAnsi="Times New Roman" w:hint="eastAsia"/>
                <w:kern w:val="0"/>
                <w:szCs w:val="21"/>
              </w:rPr>
              <w:t>无</w:t>
            </w:r>
          </w:p>
        </w:tc>
      </w:tr>
      <w:tr w:rsidR="006B37C3" w:rsidRPr="002309A8" w:rsidTr="006B37C3">
        <w:trPr>
          <w:cantSplit/>
          <w:trHeight w:val="6458"/>
          <w:jc w:val="center"/>
        </w:trPr>
        <w:tc>
          <w:tcPr>
            <w:tcW w:w="79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C3" w:rsidRDefault="006B37C3" w:rsidP="000C12DF">
            <w:pPr>
              <w:pStyle w:val="1"/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kern w:val="0"/>
                <w:szCs w:val="21"/>
              </w:rPr>
            </w:pPr>
            <w:r w:rsidRPr="002309A8">
              <w:rPr>
                <w:rFonts w:hint="eastAsia"/>
                <w:kern w:val="0"/>
                <w:szCs w:val="21"/>
              </w:rPr>
              <w:t>自</w:t>
            </w:r>
            <w:r w:rsidRPr="002309A8">
              <w:rPr>
                <w:kern w:val="0"/>
                <w:szCs w:val="21"/>
              </w:rPr>
              <w:t xml:space="preserve">  </w:t>
            </w:r>
            <w:r w:rsidRPr="002309A8">
              <w:rPr>
                <w:rFonts w:hint="eastAsia"/>
                <w:kern w:val="0"/>
                <w:szCs w:val="21"/>
              </w:rPr>
              <w:t>查</w:t>
            </w:r>
          </w:p>
          <w:p w:rsidR="006B37C3" w:rsidRPr="002309A8" w:rsidRDefault="006B37C3" w:rsidP="000C12DF">
            <w:pPr>
              <w:pStyle w:val="1"/>
              <w:widowControl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spacing w:val="142"/>
                <w:kern w:val="0"/>
                <w:szCs w:val="21"/>
              </w:rPr>
            </w:pPr>
            <w:r w:rsidRPr="002309A8">
              <w:rPr>
                <w:rFonts w:hint="eastAsia"/>
                <w:kern w:val="0"/>
                <w:szCs w:val="21"/>
              </w:rPr>
              <w:t>结</w:t>
            </w:r>
            <w:r w:rsidRPr="002309A8">
              <w:rPr>
                <w:kern w:val="0"/>
                <w:szCs w:val="21"/>
              </w:rPr>
              <w:t xml:space="preserve">  </w:t>
            </w:r>
            <w:r w:rsidRPr="002309A8">
              <w:rPr>
                <w:rFonts w:hint="eastAsia"/>
                <w:kern w:val="0"/>
                <w:szCs w:val="21"/>
              </w:rPr>
              <w:t>论</w:t>
            </w:r>
          </w:p>
        </w:tc>
        <w:tc>
          <w:tcPr>
            <w:tcW w:w="4204" w:type="pct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6B37C3" w:rsidRPr="00504E57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楷体_GB2312" w:hAnsi="Times New Roman"/>
                <w:kern w:val="0"/>
                <w:szCs w:val="21"/>
              </w:rPr>
            </w:pPr>
            <w:r w:rsidRPr="002309A8">
              <w:rPr>
                <w:rFonts w:ascii="Times New Roman" w:hint="eastAsia"/>
                <w:kern w:val="0"/>
                <w:szCs w:val="21"/>
              </w:rPr>
              <w:t>（</w:t>
            </w:r>
            <w:r w:rsidRPr="002309A8">
              <w:rPr>
                <w:rFonts w:hint="eastAsia"/>
              </w:rPr>
              <w:t>总结发现的问题性质，评估问题对项目的影响</w:t>
            </w:r>
            <w:r w:rsidRPr="002309A8">
              <w:rPr>
                <w:rFonts w:ascii="Times New Roman" w:hint="eastAsia"/>
                <w:kern w:val="0"/>
                <w:szCs w:val="21"/>
              </w:rPr>
              <w:t>）</w:t>
            </w:r>
          </w:p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796823" w:rsidRPr="002309A8" w:rsidRDefault="00796823" w:rsidP="000C12DF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B37C3" w:rsidRPr="002309A8" w:rsidTr="006B37C3">
        <w:trPr>
          <w:trHeight w:val="1233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>
              <w:t>CRA</w:t>
            </w:r>
            <w:r w:rsidRPr="002309A8">
              <w:rPr>
                <w:rFonts w:hint="eastAsia"/>
              </w:rPr>
              <w:t>（签名</w:t>
            </w:r>
            <w:r>
              <w:rPr>
                <w:rFonts w:hint="eastAsia"/>
              </w:rPr>
              <w:t>及日期</w:t>
            </w:r>
            <w:r w:rsidRPr="002309A8">
              <w:rPr>
                <w:rFonts w:hint="eastAsia"/>
              </w:rPr>
              <w:t>）：</w:t>
            </w:r>
          </w:p>
        </w:tc>
      </w:tr>
      <w:tr w:rsidR="006B37C3" w:rsidRPr="002309A8" w:rsidTr="006B37C3">
        <w:trPr>
          <w:trHeight w:val="1234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37C3" w:rsidRDefault="006B37C3" w:rsidP="000C12DF">
            <w:pPr>
              <w:pStyle w:val="1"/>
              <w:adjustRightInd w:val="0"/>
              <w:snapToGrid w:val="0"/>
              <w:ind w:firstLineChars="0"/>
            </w:pPr>
            <w:r>
              <w:rPr>
                <w:rFonts w:hint="eastAsia"/>
              </w:rPr>
              <w:t>机构办公室</w:t>
            </w:r>
            <w:r w:rsidRPr="002309A8">
              <w:rPr>
                <w:rFonts w:hint="eastAsia"/>
              </w:rPr>
              <w:t>（签名</w:t>
            </w:r>
            <w:r>
              <w:rPr>
                <w:rFonts w:hint="eastAsia"/>
              </w:rPr>
              <w:t>及日期</w:t>
            </w:r>
            <w:r w:rsidRPr="002309A8">
              <w:rPr>
                <w:rFonts w:hint="eastAsia"/>
              </w:rPr>
              <w:t>）：</w:t>
            </w: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/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/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/>
            </w:pPr>
          </w:p>
          <w:p w:rsidR="006B37C3" w:rsidRDefault="006B37C3" w:rsidP="000C12DF">
            <w:pPr>
              <w:pStyle w:val="1"/>
              <w:adjustRightInd w:val="0"/>
              <w:snapToGrid w:val="0"/>
              <w:ind w:firstLineChars="0"/>
            </w:pPr>
          </w:p>
          <w:p w:rsidR="006B37C3" w:rsidRPr="002309A8" w:rsidRDefault="006B37C3" w:rsidP="000C12DF">
            <w:pPr>
              <w:pStyle w:val="1"/>
              <w:adjustRightInd w:val="0"/>
              <w:snapToGrid w:val="0"/>
              <w:ind w:firstLineChars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F86C38" w:rsidRPr="00F174B6" w:rsidRDefault="00F86C38"/>
    <w:sectPr w:rsidR="00F86C38" w:rsidRPr="00F174B6" w:rsidSect="001D17FF">
      <w:headerReference w:type="default" r:id="rId6"/>
      <w:pgSz w:w="11906" w:h="16838"/>
      <w:pgMar w:top="1361" w:right="1134" w:bottom="1361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B7" w:rsidRDefault="004060B7" w:rsidP="00F174B6">
      <w:r>
        <w:separator/>
      </w:r>
    </w:p>
  </w:endnote>
  <w:endnote w:type="continuationSeparator" w:id="0">
    <w:p w:rsidR="004060B7" w:rsidRDefault="004060B7" w:rsidP="00F1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B7" w:rsidRDefault="004060B7" w:rsidP="00F174B6">
      <w:r>
        <w:separator/>
      </w:r>
    </w:p>
  </w:footnote>
  <w:footnote w:type="continuationSeparator" w:id="0">
    <w:p w:rsidR="004060B7" w:rsidRDefault="004060B7" w:rsidP="00F17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AB" w:rsidRPr="0068052E" w:rsidRDefault="00B86A38" w:rsidP="001D17FF">
    <w:pPr>
      <w:pStyle w:val="a3"/>
      <w:pBdr>
        <w:bottom w:val="none" w:sz="0" w:space="0" w:color="auto"/>
      </w:pBdr>
      <w:ind w:firstLineChars="200" w:firstLine="420"/>
      <w:jc w:val="both"/>
    </w:pPr>
    <w:r>
      <w:rPr>
        <w:rFonts w:ascii="华文楷体" w:eastAsia="华文楷体" w:hAnsi="华文楷体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80975" cy="152400"/>
          <wp:effectExtent l="19050" t="0" r="9525" b="0"/>
          <wp:wrapSquare wrapText="bothSides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7D2" w:rsidRPr="001961AB">
      <w:rPr>
        <w:rFonts w:ascii="华文楷体" w:eastAsia="华文楷体" w:hAnsi="华文楷体" w:hint="eastAsia"/>
        <w:sz w:val="21"/>
        <w:szCs w:val="21"/>
      </w:rPr>
      <w:t>石家庄市</w:t>
    </w:r>
    <w:r>
      <w:rPr>
        <w:rFonts w:ascii="华文楷体" w:eastAsia="华文楷体" w:hAnsi="华文楷体" w:hint="eastAsia"/>
        <w:sz w:val="21"/>
        <w:szCs w:val="21"/>
      </w:rPr>
      <w:t>人民</w:t>
    </w:r>
    <w:r w:rsidR="008067D2" w:rsidRPr="001961AB">
      <w:rPr>
        <w:rFonts w:ascii="华文楷体" w:eastAsia="华文楷体" w:hAnsi="华文楷体" w:hint="eastAsia"/>
        <w:sz w:val="21"/>
        <w:szCs w:val="21"/>
      </w:rPr>
      <w:t>医院</w:t>
    </w:r>
    <w:r w:rsidR="008067D2">
      <w:rPr>
        <w:rFonts w:ascii="华文楷体" w:eastAsia="华文楷体" w:hAnsi="华文楷体" w:hint="eastAsia"/>
        <w:sz w:val="21"/>
        <w:szCs w:val="21"/>
      </w:rPr>
      <w:t>临床试验机构</w:t>
    </w:r>
    <w:r w:rsidR="008067D2">
      <w:ptab w:relativeTo="margin" w:alignment="center" w:leader="none"/>
    </w:r>
    <w:r w:rsidR="008067D2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4B6"/>
    <w:rsid w:val="00064373"/>
    <w:rsid w:val="00133884"/>
    <w:rsid w:val="00204D01"/>
    <w:rsid w:val="00260369"/>
    <w:rsid w:val="002B02F1"/>
    <w:rsid w:val="004060B7"/>
    <w:rsid w:val="004E3F1C"/>
    <w:rsid w:val="00563303"/>
    <w:rsid w:val="005D200C"/>
    <w:rsid w:val="006A5D5F"/>
    <w:rsid w:val="006B37C3"/>
    <w:rsid w:val="00796823"/>
    <w:rsid w:val="007A23F0"/>
    <w:rsid w:val="007F2FA6"/>
    <w:rsid w:val="008067D2"/>
    <w:rsid w:val="00985E6E"/>
    <w:rsid w:val="009F54B4"/>
    <w:rsid w:val="00A11422"/>
    <w:rsid w:val="00AC3774"/>
    <w:rsid w:val="00AD5C83"/>
    <w:rsid w:val="00AE3E58"/>
    <w:rsid w:val="00B86A38"/>
    <w:rsid w:val="00CA328C"/>
    <w:rsid w:val="00CC5B26"/>
    <w:rsid w:val="00CE0763"/>
    <w:rsid w:val="00E9726B"/>
    <w:rsid w:val="00EC349C"/>
    <w:rsid w:val="00F174B6"/>
    <w:rsid w:val="00F53EF2"/>
    <w:rsid w:val="00F56F7F"/>
    <w:rsid w:val="00F576D5"/>
    <w:rsid w:val="00F86C38"/>
    <w:rsid w:val="00F870F5"/>
    <w:rsid w:val="00FC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4B6"/>
    <w:rPr>
      <w:sz w:val="18"/>
      <w:szCs w:val="18"/>
    </w:rPr>
  </w:style>
  <w:style w:type="paragraph" w:customStyle="1" w:styleId="1">
    <w:name w:val="无间隔1"/>
    <w:rsid w:val="00F174B6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2018-07-16T01:06:00Z</dcterms:created>
  <dcterms:modified xsi:type="dcterms:W3CDTF">2020-12-28T07:45:00Z</dcterms:modified>
</cp:coreProperties>
</file>